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80" w:rsidRPr="00EB210C" w:rsidRDefault="00A11880" w:rsidP="00A11880">
      <w:pPr>
        <w:ind w:firstLine="708"/>
        <w:jc w:val="both"/>
        <w:rPr>
          <w:sz w:val="28"/>
          <w:szCs w:val="28"/>
        </w:rPr>
      </w:pPr>
      <w:r w:rsidRPr="008D320A">
        <w:rPr>
          <w:sz w:val="28"/>
          <w:szCs w:val="28"/>
        </w:rPr>
        <w:t>Комиссия Рязанской областной Думы по контролю за достоверностью сведений о доходах, об имуществе и обязательствах имущественного характера информирует, что всеми депутатами Рязанской областной Думы исполнены обязанности, предусмотренные статьей 8</w:t>
      </w:r>
      <w:r w:rsidRPr="002C2D67">
        <w:rPr>
          <w:sz w:val="28"/>
          <w:szCs w:val="28"/>
          <w:vertAlign w:val="superscript"/>
        </w:rPr>
        <w:t>1</w:t>
      </w:r>
      <w:r w:rsidRPr="008D320A">
        <w:rPr>
          <w:sz w:val="28"/>
          <w:szCs w:val="28"/>
        </w:rPr>
        <w:t xml:space="preserve"> Закона Рязанской области от 25.06.2010 № 57-ОЗ «О статусе депутата Рязанской областной Думы»: 1</w:t>
      </w:r>
      <w:r>
        <w:rPr>
          <w:sz w:val="28"/>
          <w:szCs w:val="28"/>
        </w:rPr>
        <w:t>1</w:t>
      </w:r>
      <w:r w:rsidRPr="008D320A">
        <w:rPr>
          <w:sz w:val="28"/>
          <w:szCs w:val="28"/>
        </w:rPr>
        <w:t xml:space="preserve"> депутатов Рязанской областной Думы представили сведения о доходах, расходах, об имуществе и обязательствах имущественного характера за 202</w:t>
      </w:r>
      <w:r>
        <w:rPr>
          <w:sz w:val="28"/>
          <w:szCs w:val="28"/>
        </w:rPr>
        <w:t>3</w:t>
      </w:r>
      <w:r w:rsidRPr="008D320A">
        <w:rPr>
          <w:sz w:val="28"/>
          <w:szCs w:val="28"/>
        </w:rPr>
        <w:t xml:space="preserve"> год в отношении себя и близких родственников, 2</w:t>
      </w:r>
      <w:r>
        <w:rPr>
          <w:sz w:val="28"/>
          <w:szCs w:val="28"/>
        </w:rPr>
        <w:t>9</w:t>
      </w:r>
      <w:r w:rsidRPr="008D320A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ов</w:t>
      </w:r>
      <w:r w:rsidRPr="008D320A">
        <w:rPr>
          <w:sz w:val="28"/>
          <w:szCs w:val="28"/>
        </w:rPr>
        <w:t xml:space="preserve"> Рязанской областной Думы уведомили об отсутствии</w:t>
      </w:r>
      <w:r>
        <w:rPr>
          <w:sz w:val="28"/>
          <w:szCs w:val="28"/>
        </w:rPr>
        <w:t xml:space="preserve"> в 2023 году</w:t>
      </w:r>
      <w:r w:rsidRPr="008D320A">
        <w:rPr>
          <w:sz w:val="28"/>
          <w:szCs w:val="28"/>
        </w:rPr>
        <w:t xml:space="preserve"> сделок, </w:t>
      </w:r>
      <w:r w:rsidRPr="009B2BE1">
        <w:rPr>
          <w:color w:val="000000"/>
          <w:sz w:val="28"/>
          <w:szCs w:val="28"/>
        </w:rPr>
        <w:t xml:space="preserve">предусмотренных частью 1 статьи 3 </w:t>
      </w:r>
      <w:r w:rsidRPr="008D320A">
        <w:rPr>
          <w:sz w:val="28"/>
          <w:szCs w:val="28"/>
        </w:rPr>
        <w:t>Фе</w:t>
      </w:r>
      <w:bookmarkStart w:id="0" w:name="_GoBack"/>
      <w:bookmarkEnd w:id="0"/>
      <w:r w:rsidRPr="008D320A">
        <w:rPr>
          <w:sz w:val="28"/>
          <w:szCs w:val="28"/>
        </w:rPr>
        <w:t>дерального закона от 3 декабря 2012 года № 230-ФЗ «О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EB210C">
        <w:rPr>
          <w:sz w:val="28"/>
          <w:szCs w:val="28"/>
        </w:rPr>
        <w:t>.</w:t>
      </w:r>
    </w:p>
    <w:p w:rsidR="00ED0589" w:rsidRDefault="00A11880" w:rsidP="00A11880">
      <w:pPr>
        <w:ind w:firstLine="708"/>
        <w:jc w:val="both"/>
      </w:pPr>
      <w:r w:rsidRPr="00771A54">
        <w:rPr>
          <w:rFonts w:eastAsia="Calibri"/>
          <w:sz w:val="28"/>
          <w:szCs w:val="28"/>
          <w:lang w:eastAsia="en-US"/>
        </w:rPr>
        <w:t xml:space="preserve">Размещение сведений </w:t>
      </w:r>
      <w:r w:rsidRPr="00EB210C">
        <w:rPr>
          <w:sz w:val="28"/>
          <w:szCs w:val="28"/>
        </w:rPr>
        <w:t>о доходах, расходах, об имуществе и обязательствах имущественного характера</w:t>
      </w:r>
      <w:r w:rsidRPr="00771A54">
        <w:rPr>
          <w:rFonts w:eastAsia="Calibri"/>
          <w:sz w:val="28"/>
          <w:szCs w:val="28"/>
          <w:lang w:eastAsia="en-US"/>
        </w:rPr>
        <w:t xml:space="preserve"> и их предоставление общероссийским СМИ для опубликования не осуществляются в соответствии с подпунктом «ж» пункта 1 Указа Президента Российской Федерации от 29 декабря 2022 года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  <w:r>
        <w:rPr>
          <w:rFonts w:eastAsia="Calibri"/>
          <w:sz w:val="28"/>
          <w:szCs w:val="28"/>
          <w:lang w:eastAsia="en-US"/>
        </w:rPr>
        <w:t>.</w:t>
      </w:r>
    </w:p>
    <w:sectPr w:rsidR="00ED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80"/>
    <w:rsid w:val="0092707C"/>
    <w:rsid w:val="00A11880"/>
    <w:rsid w:val="00B8304B"/>
    <w:rsid w:val="00ED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1953"/>
  <w15:chartTrackingRefBased/>
  <w15:docId w15:val="{01E87B71-7692-4153-9120-6420772A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Борисович Власов</dc:creator>
  <cp:keywords/>
  <dc:description/>
  <cp:lastModifiedBy>Игорь Борисович Власов</cp:lastModifiedBy>
  <cp:revision>1</cp:revision>
  <dcterms:created xsi:type="dcterms:W3CDTF">2024-04-12T11:32:00Z</dcterms:created>
  <dcterms:modified xsi:type="dcterms:W3CDTF">2024-04-12T11:35:00Z</dcterms:modified>
</cp:coreProperties>
</file>